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39E2" w14:textId="447C9465" w:rsidR="00090931" w:rsidRPr="0008066A" w:rsidRDefault="001C165F" w:rsidP="00881C84">
      <w:pPr>
        <w:jc w:val="right"/>
        <w:rPr>
          <w:rFonts w:ascii="Arial" w:hAnsi="Arial" w:cs="Arial"/>
          <w:sz w:val="24"/>
          <w:szCs w:val="24"/>
        </w:rPr>
      </w:pPr>
      <w:r w:rsidRPr="001C165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14:paraId="10F2EA7B" w14:textId="77777777" w:rsidR="00F72CBD" w:rsidRPr="0026126C" w:rsidRDefault="00F72CBD" w:rsidP="000F6F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1A1865" w14:textId="1C1174FF" w:rsidR="00D63003" w:rsidRPr="006E565D" w:rsidRDefault="001A612D" w:rsidP="00D6300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/>
          <w:bCs/>
          <w:sz w:val="24"/>
          <w:szCs w:val="24"/>
        </w:rPr>
        <w:t>ASSUNTO:</w:t>
      </w:r>
      <w:r w:rsidR="00881C84">
        <w:rPr>
          <w:rFonts w:ascii="Arial" w:hAnsi="Arial" w:cs="Arial"/>
          <w:b/>
          <w:bCs/>
          <w:sz w:val="24"/>
          <w:szCs w:val="24"/>
        </w:rPr>
        <w:t xml:space="preserve"> Viaduto Estaiado</w:t>
      </w:r>
      <w:r w:rsidR="00D72FF5">
        <w:rPr>
          <w:rFonts w:ascii="Arial" w:hAnsi="Arial" w:cs="Arial"/>
          <w:b/>
          <w:bCs/>
          <w:sz w:val="24"/>
          <w:szCs w:val="24"/>
        </w:rPr>
        <w:t>.</w:t>
      </w:r>
    </w:p>
    <w:p w14:paraId="4E26BEDF" w14:textId="77777777" w:rsidR="00D63003" w:rsidRDefault="00D63003" w:rsidP="00D63003">
      <w:pPr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b/>
          <w:bCs/>
          <w:i/>
        </w:rPr>
      </w:pPr>
    </w:p>
    <w:p w14:paraId="10EDC892" w14:textId="5AE484DB" w:rsidR="00D63003" w:rsidRPr="001E30C3" w:rsidRDefault="001E30C3" w:rsidP="00D630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30C3">
        <w:rPr>
          <w:rFonts w:ascii="Arial" w:hAnsi="Arial" w:cs="Arial"/>
          <w:sz w:val="24"/>
          <w:szCs w:val="24"/>
          <w:shd w:val="clear" w:color="auto" w:fill="FFFFFF"/>
        </w:rPr>
        <w:t>Atualização sobre o andamento das Obras do Viaduto Estaiado Piraporinha.</w:t>
      </w:r>
    </w:p>
    <w:p w14:paraId="52CF2863" w14:textId="77777777" w:rsidR="001E30C3" w:rsidRDefault="001E30C3" w:rsidP="00D630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EE6BA0C" w14:textId="77777777" w:rsidR="001E30C3" w:rsidRDefault="001E30C3" w:rsidP="00D630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7C8B907" w14:textId="77777777" w:rsidR="001E30C3" w:rsidRDefault="001E30C3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Até</w:t>
      </w:r>
      <w:r w:rsidR="00881C84">
        <w:rPr>
          <w:rFonts w:ascii="Arial" w:hAnsi="Arial" w:cs="Arial"/>
          <w:sz w:val="24"/>
          <w:szCs w:val="24"/>
          <w:shd w:val="clear" w:color="auto" w:fill="FFFFFF"/>
        </w:rPr>
        <w:t xml:space="preserve"> dezembro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881C84">
        <w:rPr>
          <w:rFonts w:ascii="Arial" w:hAnsi="Arial" w:cs="Arial"/>
          <w:sz w:val="24"/>
          <w:szCs w:val="24"/>
          <w:shd w:val="clear" w:color="auto" w:fill="FFFFFF"/>
        </w:rPr>
        <w:t xml:space="preserve">2024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superestrutura do viaduto, que </w:t>
      </w:r>
      <w:r w:rsidR="00881C84">
        <w:rPr>
          <w:rFonts w:ascii="Arial" w:hAnsi="Arial" w:cs="Arial"/>
          <w:sz w:val="24"/>
          <w:szCs w:val="24"/>
          <w:shd w:val="clear" w:color="auto" w:fill="FFFFFF"/>
        </w:rPr>
        <w:t>corresponde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ao Tabuleiro do Viaduto e o Conjunto de Estais que sustentam a estrutura estava em fase inicial de execução. Naquele momento, apenas as Aduelas de Partida havia sido concluída, com os Carros de Avanço montados para execução das demais aduelas.</w:t>
      </w:r>
    </w:p>
    <w:p w14:paraId="0F68B656" w14:textId="77777777" w:rsidR="00D34918" w:rsidRDefault="00D34918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14:paraId="2C527BA4" w14:textId="77777777" w:rsidR="004A328A" w:rsidRDefault="001E30C3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Esta etapa representava aproximadamente 30% </w:t>
      </w:r>
      <w:r w:rsidR="004A328A">
        <w:rPr>
          <w:rFonts w:ascii="Arial" w:hAnsi="Arial" w:cs="Arial"/>
          <w:sz w:val="24"/>
          <w:szCs w:val="24"/>
          <w:shd w:val="clear" w:color="auto" w:fill="FFFFFF"/>
        </w:rPr>
        <w:t>do total da estrutura.</w:t>
      </w:r>
    </w:p>
    <w:p w14:paraId="03741E52" w14:textId="77777777" w:rsidR="004A328A" w:rsidRDefault="004A328A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14:paraId="470CB519" w14:textId="77777777" w:rsidR="004A328A" w:rsidRDefault="004A328A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partir de janeiro de 2025, o ritmo dos trabalhos aumentou consideravelmente.</w:t>
      </w:r>
    </w:p>
    <w:p w14:paraId="6E8BAF46" w14:textId="77777777" w:rsidR="004A328A" w:rsidRDefault="004A328A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Foi adotado um ciclo de 20 dias para a construção de cada Aduela, tanto no Apoio 01 quanto no Apoio 02. Atualmente estamos concentrados na Aduela 08, que é a penúltima do projeto, além de realizar serviços finais nos Mastros.</w:t>
      </w:r>
    </w:p>
    <w:p w14:paraId="1F588E45" w14:textId="77777777" w:rsidR="00D34918" w:rsidRDefault="00D34918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14:paraId="18092DA3" w14:textId="1B86C328" w:rsidR="004A328A" w:rsidRDefault="004A328A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Graças a esse avanço, estimamos </w:t>
      </w:r>
      <w:r w:rsidR="00D34918">
        <w:rPr>
          <w:rFonts w:ascii="Arial" w:hAnsi="Arial" w:cs="Arial"/>
          <w:sz w:val="24"/>
          <w:szCs w:val="24"/>
          <w:shd w:val="clear" w:color="auto" w:fill="FFFFFF"/>
        </w:rPr>
        <w:t>que cerca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90% da superestrutura já esteja concluída, conforme nosso cronograma executivo. A previsão é que toda estrutura do viaduto seja finalizada até agosto de 2025.</w:t>
      </w:r>
    </w:p>
    <w:p w14:paraId="4E3CDBF3" w14:textId="77777777" w:rsidR="00D34918" w:rsidRDefault="00D34918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14:paraId="0EA33141" w14:textId="7196C864" w:rsidR="00DE3473" w:rsidRDefault="00D34918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Incluindo acessos e acabamentos finais, o projeto deve ser concluído até dezembro de 2025, coincidindo com finalização de trechos da Marginal do Ribeirão dos Couros.</w:t>
      </w:r>
    </w:p>
    <w:p w14:paraId="51496EFC" w14:textId="78AA3567" w:rsidR="00D34918" w:rsidRDefault="00D34918" w:rsidP="007E1C54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Continuamos empenhados em entregar uma obra de alta qualidade, dentro do prazo estabelecido.</w:t>
      </w:r>
    </w:p>
    <w:p w14:paraId="3F036BAC" w14:textId="77777777" w:rsidR="006C175A" w:rsidRDefault="006C175A" w:rsidP="00170D75">
      <w:pPr>
        <w:spacing w:line="276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6C175A" w:rsidSect="00296A5F">
      <w:headerReference w:type="default" r:id="rId8"/>
      <w:footerReference w:type="default" r:id="rId9"/>
      <w:pgSz w:w="11907" w:h="16840" w:code="9"/>
      <w:pgMar w:top="1418" w:right="992" w:bottom="1418" w:left="1418" w:header="567" w:footer="8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6D90" w14:textId="77777777" w:rsidR="00F30B75" w:rsidRDefault="00F30B75">
      <w:r>
        <w:separator/>
      </w:r>
    </w:p>
  </w:endnote>
  <w:endnote w:type="continuationSeparator" w:id="0">
    <w:p w14:paraId="401965C5" w14:textId="77777777" w:rsidR="00F30B75" w:rsidRDefault="00F3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65FA" w14:textId="0153E8B5" w:rsidR="00D63003" w:rsidRDefault="00F12DA1" w:rsidP="006C175A">
    <w:pPr>
      <w:pStyle w:val="Rodap"/>
      <w:spacing w:line="276" w:lineRule="auto"/>
      <w:jc w:val="center"/>
      <w:rPr>
        <w:rFonts w:ascii="Arial" w:hAnsi="Arial" w:cs="Arial"/>
        <w:sz w:val="18"/>
        <w:szCs w:val="18"/>
      </w:rPr>
    </w:pPr>
    <w:r w:rsidRPr="00DF50C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27CE03" wp14:editId="00D9B2DD">
              <wp:simplePos x="0" y="0"/>
              <wp:positionH relativeFrom="column">
                <wp:posOffset>968375</wp:posOffset>
              </wp:positionH>
              <wp:positionV relativeFrom="paragraph">
                <wp:posOffset>-101600</wp:posOffset>
              </wp:positionV>
              <wp:extent cx="5648325" cy="904875"/>
              <wp:effectExtent l="0" t="0" r="0" b="9525"/>
              <wp:wrapNone/>
              <wp:docPr id="392" name="Caixa de Texto 18">
                <a:extLst xmlns:a="http://schemas.openxmlformats.org/drawingml/2006/main">
                  <a:ext uri="{FF2B5EF4-FFF2-40B4-BE49-F238E27FC236}">
                    <a16:creationId xmlns:a16="http://schemas.microsoft.com/office/drawing/2014/main" id="{060938AC-BC1B-7726-176F-7B82F120E3B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83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7A6C64C8" w14:textId="0B132A80" w:rsidR="00F12DA1" w:rsidRDefault="00F12DA1" w:rsidP="00F12DA1">
                          <w:pPr>
                            <w:pStyle w:val="Rodap"/>
                            <w:spacing w:line="276" w:lineRule="auto"/>
                            <w:jc w:val="center"/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</w:pPr>
                          <w:r w:rsidRPr="00E23FC1"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  <w:t>CONSORCIO INTERLIGA SAO BERNARDO</w:t>
                          </w:r>
                          <w:r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  <w:t xml:space="preserve"> | </w:t>
                          </w:r>
                          <w:r w:rsidRPr="00364771"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  <w:t>CNPJ: 50.851.705/0001-90.</w:t>
                          </w:r>
                        </w:p>
                        <w:p w14:paraId="2B633FF9" w14:textId="77777777" w:rsidR="00F12DA1" w:rsidRPr="00933B87" w:rsidRDefault="00F12DA1" w:rsidP="00F12DA1">
                          <w:pPr>
                            <w:pStyle w:val="Rodap"/>
                            <w:spacing w:line="276" w:lineRule="auto"/>
                            <w:jc w:val="center"/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</w:pPr>
                          <w:r w:rsidRPr="00933B87"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  <w:t>Avenida Lineu de Paula Machado, 1000 – Jardim Everest – São Paulo/SP – CEP: 05601-001</w:t>
                          </w:r>
                        </w:p>
                        <w:p w14:paraId="1999FBEA" w14:textId="77777777" w:rsidR="00F12DA1" w:rsidRPr="00933B87" w:rsidRDefault="00F12DA1" w:rsidP="00F12DA1">
                          <w:pPr>
                            <w:pStyle w:val="Rodap"/>
                            <w:spacing w:line="276" w:lineRule="auto"/>
                            <w:jc w:val="center"/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</w:pPr>
                          <w:r w:rsidRPr="00933B87"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  <w:t xml:space="preserve">Telefone: </w:t>
                          </w:r>
                          <w:r w:rsidRPr="00933B87">
                            <w:rPr>
                              <w:rFonts w:ascii="Arial Nova" w:hAnsi="Arial Nova" w:cs="Arial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(11) 2196-2450</w:t>
                          </w:r>
                        </w:p>
                        <w:p w14:paraId="782B2EB1" w14:textId="43620C49" w:rsidR="00DF50C7" w:rsidRPr="00933B87" w:rsidRDefault="00DF50C7" w:rsidP="00F12DA1">
                          <w:pPr>
                            <w:pStyle w:val="Rodap"/>
                            <w:spacing w:line="276" w:lineRule="auto"/>
                            <w:jc w:val="center"/>
                            <w:rPr>
                              <w:rFonts w:ascii="Arial Nova" w:hAnsi="Arial Nova" w:cs="Arial"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="horz" wrap="square" lIns="68580" tIns="34290" rIns="68580" bIns="342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B27CE03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6" type="#_x0000_t202" style="position:absolute;left:0;text-align:left;margin-left:76.25pt;margin-top:-8pt;width:444.7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" filled="f" stroked="f">
              <v:textbox inset="5.4pt,2.7pt,5.4pt,2.7pt">
                <w:txbxContent>
                  <w:p w14:paraId="7A6C64C8" w14:textId="0B132A80" w:rsidR="00F12DA1" w:rsidRDefault="00F12DA1" w:rsidP="00F12DA1">
                    <w:pPr>
                      <w:pStyle w:val="Rodap"/>
                      <w:spacing w:line="276" w:lineRule="auto"/>
                      <w:jc w:val="center"/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</w:pPr>
                    <w:r w:rsidRPr="00E23FC1"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  <w:t>CONSORCIO INTERLIGA SAO BERNARDO</w:t>
                    </w:r>
                    <w:r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  <w:t xml:space="preserve"> | </w:t>
                    </w:r>
                    <w:r w:rsidRPr="00364771"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  <w:t>CNPJ: 50.851.705/0001-90.</w:t>
                    </w:r>
                  </w:p>
                  <w:p w14:paraId="2B633FF9" w14:textId="77777777" w:rsidR="00F12DA1" w:rsidRPr="00933B87" w:rsidRDefault="00F12DA1" w:rsidP="00F12DA1">
                    <w:pPr>
                      <w:pStyle w:val="Rodap"/>
                      <w:spacing w:line="276" w:lineRule="auto"/>
                      <w:jc w:val="center"/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</w:pPr>
                    <w:r w:rsidRPr="00933B87"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  <w:t>Avenida Lineu de Paula Machado, 1000 – Jardim Everest – São Paulo/SP – CEP: 05601-001</w:t>
                    </w:r>
                  </w:p>
                  <w:p w14:paraId="1999FBEA" w14:textId="77777777" w:rsidR="00F12DA1" w:rsidRPr="00933B87" w:rsidRDefault="00F12DA1" w:rsidP="00F12DA1">
                    <w:pPr>
                      <w:pStyle w:val="Rodap"/>
                      <w:spacing w:line="276" w:lineRule="auto"/>
                      <w:jc w:val="center"/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</w:pPr>
                    <w:r w:rsidRPr="00933B87"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  <w:t xml:space="preserve">Telefone: </w:t>
                    </w:r>
                    <w:r w:rsidRPr="00933B87">
                      <w:rPr>
                        <w:rFonts w:ascii="Arial Nova" w:hAnsi="Arial Nova" w:cs="Arial"/>
                        <w:b/>
                        <w:bCs/>
                        <w:color w:val="FFFFFF" w:themeColor="background1"/>
                        <w:sz w:val="20"/>
                      </w:rPr>
                      <w:t>(11) 2196-2450</w:t>
                    </w:r>
                  </w:p>
                  <w:p w14:paraId="782B2EB1" w14:textId="43620C49" w:rsidR="00DF50C7" w:rsidRPr="00933B87" w:rsidRDefault="00DF50C7" w:rsidP="00F12DA1">
                    <w:pPr>
                      <w:pStyle w:val="Rodap"/>
                      <w:spacing w:line="276" w:lineRule="auto"/>
                      <w:jc w:val="center"/>
                      <w:rPr>
                        <w:rFonts w:ascii="Arial Nova" w:hAnsi="Arial Nova" w:cs="Arial"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33B87">
      <w:rPr>
        <w:noProof/>
      </w:rPr>
      <w:drawing>
        <wp:anchor distT="0" distB="0" distL="114300" distR="114300" simplePos="0" relativeHeight="251654144" behindDoc="1" locked="0" layoutInCell="1" allowOverlap="1" wp14:anchorId="561F8850" wp14:editId="1A26BF15">
          <wp:simplePos x="0" y="0"/>
          <wp:positionH relativeFrom="column">
            <wp:posOffset>-776605</wp:posOffset>
          </wp:positionH>
          <wp:positionV relativeFrom="paragraph">
            <wp:posOffset>-78740</wp:posOffset>
          </wp:positionV>
          <wp:extent cx="1771650" cy="612140"/>
          <wp:effectExtent l="0" t="0" r="0" b="0"/>
          <wp:wrapTight wrapText="bothSides">
            <wp:wrapPolygon edited="0">
              <wp:start x="0" y="0"/>
              <wp:lineTo x="0" y="20838"/>
              <wp:lineTo x="21368" y="20838"/>
              <wp:lineTo x="21368" y="0"/>
              <wp:lineTo x="0" y="0"/>
            </wp:wrapPolygon>
          </wp:wrapTight>
          <wp:docPr id="62157156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71569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7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4341C2" wp14:editId="0400BE76">
              <wp:simplePos x="0" y="0"/>
              <wp:positionH relativeFrom="column">
                <wp:posOffset>-881380</wp:posOffset>
              </wp:positionH>
              <wp:positionV relativeFrom="paragraph">
                <wp:posOffset>-135890</wp:posOffset>
              </wp:positionV>
              <wp:extent cx="7524750" cy="0"/>
              <wp:effectExtent l="0" t="0" r="0" b="0"/>
              <wp:wrapNone/>
              <wp:docPr id="108841750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76DE10B1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-10.7pt" to="523.1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" strokecolor="white [3212]" strokeweight="1.5pt"/>
          </w:pict>
        </mc:Fallback>
      </mc:AlternateContent>
    </w:r>
    <w:r w:rsidR="00B77D4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11C93" wp14:editId="14AD5A9C">
              <wp:simplePos x="0" y="0"/>
              <wp:positionH relativeFrom="column">
                <wp:posOffset>-881380</wp:posOffset>
              </wp:positionH>
              <wp:positionV relativeFrom="paragraph">
                <wp:posOffset>-183515</wp:posOffset>
              </wp:positionV>
              <wp:extent cx="7524750" cy="0"/>
              <wp:effectExtent l="0" t="0" r="0" b="0"/>
              <wp:wrapNone/>
              <wp:docPr id="1643611575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7EBE4ED5" id="Conector re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-14.45pt" to="523.1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" strokecolor="white [3212]" strokeweight="1.5pt"/>
          </w:pict>
        </mc:Fallback>
      </mc:AlternateContent>
    </w:r>
    <w:r w:rsidR="006C175A" w:rsidRPr="006C175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EFB6F0D" wp14:editId="5BEAE97F">
              <wp:simplePos x="0" y="0"/>
              <wp:positionH relativeFrom="column">
                <wp:posOffset>-881380</wp:posOffset>
              </wp:positionH>
              <wp:positionV relativeFrom="paragraph">
                <wp:posOffset>-221615</wp:posOffset>
              </wp:positionV>
              <wp:extent cx="7591425" cy="876300"/>
              <wp:effectExtent l="0" t="0" r="9525" b="0"/>
              <wp:wrapNone/>
              <wp:docPr id="1174" name="Fluxograma: Processo 1173">
                <a:extLst xmlns:a="http://schemas.openxmlformats.org/drawingml/2006/main">
                  <a:ext uri="{FF2B5EF4-FFF2-40B4-BE49-F238E27FC236}">
                    <a16:creationId xmlns:a16="http://schemas.microsoft.com/office/drawing/2014/main" id="{263D31B3-CFA1-8583-E9C0-E93CD894F2B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876300"/>
                      </a:xfrm>
                      <a:prstGeom prst="flowChartProcess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93F83D" w14:textId="79FF06AF" w:rsidR="00B77D4F" w:rsidRDefault="00B77D4F" w:rsidP="00B77D4F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EFB6F0D" id="_x0000_t109" coordsize="21600,21600" o:spt="109" path="m,l,21600r21600,l21600,xe">
              <v:stroke joinstyle="miter"/>
              <v:path gradientshapeok="t" o:connecttype="rect"/>
            </v:shapetype>
            <v:shape id="Fluxograma: Processo 1173" o:spid="_x0000_s1027" type="#_x0000_t109" style="position:absolute;left:0;text-align:left;margin-left:-69.4pt;margin-top:-17.45pt;width:597.75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" fillcolor="black [3200]" stroked="f" strokeweight="2pt">
              <v:textbox>
                <w:txbxContent>
                  <w:p w14:paraId="1193F83D" w14:textId="79FF06AF" w:rsidR="00B77D4F" w:rsidRDefault="00B77D4F" w:rsidP="00B77D4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C175A" w:rsidRPr="006C175A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F1B9" w14:textId="77777777" w:rsidR="00F30B75" w:rsidRDefault="00F30B75">
      <w:r>
        <w:separator/>
      </w:r>
    </w:p>
  </w:footnote>
  <w:footnote w:type="continuationSeparator" w:id="0">
    <w:p w14:paraId="04174870" w14:textId="77777777" w:rsidR="00F30B75" w:rsidRDefault="00F3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0DEB" w14:textId="0C4DF83D" w:rsidR="00D63003" w:rsidRPr="00D77FCF" w:rsidRDefault="00E01064" w:rsidP="00D77FCF">
    <w:pPr>
      <w:tabs>
        <w:tab w:val="center" w:pos="4762"/>
        <w:tab w:val="right" w:pos="9525"/>
      </w:tabs>
      <w:rPr>
        <w:color w:val="8DB3E2"/>
      </w:rPr>
    </w:pPr>
    <w:r>
      <w:rPr>
        <w:i/>
        <w:noProof/>
        <w:color w:val="943634"/>
        <w:sz w:val="52"/>
        <w:szCs w:val="32"/>
      </w:rPr>
      <w:drawing>
        <wp:anchor distT="0" distB="0" distL="114300" distR="114300" simplePos="0" relativeHeight="251658240" behindDoc="1" locked="0" layoutInCell="1" allowOverlap="1" wp14:anchorId="53397EF7" wp14:editId="33FEDB6A">
          <wp:simplePos x="0" y="0"/>
          <wp:positionH relativeFrom="column">
            <wp:posOffset>3738245</wp:posOffset>
          </wp:positionH>
          <wp:positionV relativeFrom="paragraph">
            <wp:posOffset>-293370</wp:posOffset>
          </wp:positionV>
          <wp:extent cx="2388235" cy="711835"/>
          <wp:effectExtent l="0" t="0" r="0" b="0"/>
          <wp:wrapTight wrapText="bothSides">
            <wp:wrapPolygon edited="0">
              <wp:start x="0" y="0"/>
              <wp:lineTo x="0" y="20810"/>
              <wp:lineTo x="21365" y="20810"/>
              <wp:lineTo x="21365" y="0"/>
              <wp:lineTo x="0" y="0"/>
            </wp:wrapPolygon>
          </wp:wrapTight>
          <wp:docPr id="15418099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3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003">
      <w:rPr>
        <w:i/>
        <w:color w:val="943634"/>
        <w:sz w:val="52"/>
        <w:szCs w:val="32"/>
      </w:rPr>
      <w:t xml:space="preserve">             </w:t>
    </w:r>
    <w:r w:rsidR="00D63003">
      <w:rPr>
        <w:color w:val="8DB3E2"/>
      </w:rPr>
      <w:t xml:space="preserve">  </w:t>
    </w:r>
    <w:r w:rsidR="00D63003" w:rsidRPr="00BB729E">
      <w:rPr>
        <w:color w:val="8DB3E2"/>
      </w:rPr>
      <w:tab/>
    </w:r>
    <w:r w:rsidR="00D63003" w:rsidRPr="00BB729E">
      <w:rPr>
        <w:color w:val="8DB3E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39B"/>
    <w:multiLevelType w:val="hybridMultilevel"/>
    <w:tmpl w:val="5C5C986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8F1FBE"/>
    <w:multiLevelType w:val="multilevel"/>
    <w:tmpl w:val="9A7C2C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BB331B"/>
    <w:multiLevelType w:val="hybridMultilevel"/>
    <w:tmpl w:val="901E4BF6"/>
    <w:lvl w:ilvl="0" w:tplc="F2DC8A64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4307A5"/>
    <w:multiLevelType w:val="hybridMultilevel"/>
    <w:tmpl w:val="49AEED80"/>
    <w:lvl w:ilvl="0" w:tplc="F1260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757170"/>
    <w:multiLevelType w:val="hybridMultilevel"/>
    <w:tmpl w:val="4C2CBAEA"/>
    <w:lvl w:ilvl="0" w:tplc="FFFFFFFF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5" w15:restartNumberingAfterBreak="0">
    <w:nsid w:val="3B991730"/>
    <w:multiLevelType w:val="hybridMultilevel"/>
    <w:tmpl w:val="83142F4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D3826"/>
    <w:multiLevelType w:val="hybridMultilevel"/>
    <w:tmpl w:val="88246B64"/>
    <w:lvl w:ilvl="0" w:tplc="861C45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8053B1"/>
    <w:multiLevelType w:val="multilevel"/>
    <w:tmpl w:val="F1C266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4BC1031"/>
    <w:multiLevelType w:val="hybridMultilevel"/>
    <w:tmpl w:val="A3128854"/>
    <w:lvl w:ilvl="0" w:tplc="CDB42A84">
      <w:start w:val="1"/>
      <w:numFmt w:val="bullet"/>
      <w:lvlText w:val="-"/>
      <w:lvlJc w:val="left"/>
      <w:pPr>
        <w:ind w:left="1428" w:hanging="360"/>
      </w:pPr>
      <w:rPr>
        <w:rFonts w:ascii="Simplified Arabic" w:hAnsi="Simplified Arabic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2588540">
    <w:abstractNumId w:val="4"/>
  </w:num>
  <w:num w:numId="2" w16cid:durableId="1080296831">
    <w:abstractNumId w:val="1"/>
  </w:num>
  <w:num w:numId="3" w16cid:durableId="1064375616">
    <w:abstractNumId w:val="7"/>
  </w:num>
  <w:num w:numId="4" w16cid:durableId="103646406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4260768">
    <w:abstractNumId w:val="8"/>
  </w:num>
  <w:num w:numId="6" w16cid:durableId="1314943756">
    <w:abstractNumId w:val="6"/>
  </w:num>
  <w:num w:numId="7" w16cid:durableId="1287468992">
    <w:abstractNumId w:val="3"/>
  </w:num>
  <w:num w:numId="8" w16cid:durableId="440151642">
    <w:abstractNumId w:val="0"/>
  </w:num>
  <w:num w:numId="9" w16cid:durableId="158768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41"/>
    <w:rsid w:val="0000008E"/>
    <w:rsid w:val="00016E5D"/>
    <w:rsid w:val="00027291"/>
    <w:rsid w:val="00027BB3"/>
    <w:rsid w:val="000330A8"/>
    <w:rsid w:val="00035BBF"/>
    <w:rsid w:val="00041AE2"/>
    <w:rsid w:val="0004777D"/>
    <w:rsid w:val="00053F99"/>
    <w:rsid w:val="00063481"/>
    <w:rsid w:val="0006401C"/>
    <w:rsid w:val="00067D5D"/>
    <w:rsid w:val="000707FF"/>
    <w:rsid w:val="00072C0F"/>
    <w:rsid w:val="00077F24"/>
    <w:rsid w:val="00090931"/>
    <w:rsid w:val="000A4471"/>
    <w:rsid w:val="000B4435"/>
    <w:rsid w:val="000C3803"/>
    <w:rsid w:val="000C4FC4"/>
    <w:rsid w:val="000D0795"/>
    <w:rsid w:val="000D5286"/>
    <w:rsid w:val="000F3289"/>
    <w:rsid w:val="000F3685"/>
    <w:rsid w:val="000F56AF"/>
    <w:rsid w:val="000F6FAF"/>
    <w:rsid w:val="00104FF2"/>
    <w:rsid w:val="00105C63"/>
    <w:rsid w:val="00112B0C"/>
    <w:rsid w:val="00120DE9"/>
    <w:rsid w:val="00125845"/>
    <w:rsid w:val="00135998"/>
    <w:rsid w:val="00141BFC"/>
    <w:rsid w:val="00157F7C"/>
    <w:rsid w:val="00160B94"/>
    <w:rsid w:val="00161859"/>
    <w:rsid w:val="00162926"/>
    <w:rsid w:val="00170D75"/>
    <w:rsid w:val="001720DA"/>
    <w:rsid w:val="00173B54"/>
    <w:rsid w:val="00182A21"/>
    <w:rsid w:val="00186529"/>
    <w:rsid w:val="001866C5"/>
    <w:rsid w:val="001868B7"/>
    <w:rsid w:val="001A0F74"/>
    <w:rsid w:val="001A612D"/>
    <w:rsid w:val="001C0DF3"/>
    <w:rsid w:val="001C0FEE"/>
    <w:rsid w:val="001C165F"/>
    <w:rsid w:val="001D09AB"/>
    <w:rsid w:val="001D1EB5"/>
    <w:rsid w:val="001D41A3"/>
    <w:rsid w:val="001D5D5A"/>
    <w:rsid w:val="001D6CF2"/>
    <w:rsid w:val="001E2B63"/>
    <w:rsid w:val="001E30C3"/>
    <w:rsid w:val="001F151B"/>
    <w:rsid w:val="001F4809"/>
    <w:rsid w:val="001F516A"/>
    <w:rsid w:val="00213A5E"/>
    <w:rsid w:val="00213D41"/>
    <w:rsid w:val="00215CFC"/>
    <w:rsid w:val="00217563"/>
    <w:rsid w:val="00220ED3"/>
    <w:rsid w:val="00223982"/>
    <w:rsid w:val="00224C25"/>
    <w:rsid w:val="00233C4A"/>
    <w:rsid w:val="00237B44"/>
    <w:rsid w:val="0025150A"/>
    <w:rsid w:val="00254AC0"/>
    <w:rsid w:val="00257D76"/>
    <w:rsid w:val="0026126C"/>
    <w:rsid w:val="00275445"/>
    <w:rsid w:val="00282DF2"/>
    <w:rsid w:val="00285467"/>
    <w:rsid w:val="00291F0C"/>
    <w:rsid w:val="00296A5F"/>
    <w:rsid w:val="002A0F39"/>
    <w:rsid w:val="002A2B1B"/>
    <w:rsid w:val="002B76A7"/>
    <w:rsid w:val="002C20B5"/>
    <w:rsid w:val="002C6D64"/>
    <w:rsid w:val="002E4D62"/>
    <w:rsid w:val="002E64EB"/>
    <w:rsid w:val="002F020E"/>
    <w:rsid w:val="002F03E5"/>
    <w:rsid w:val="002F1EFD"/>
    <w:rsid w:val="002F2021"/>
    <w:rsid w:val="003016A1"/>
    <w:rsid w:val="003171DB"/>
    <w:rsid w:val="00330152"/>
    <w:rsid w:val="00345100"/>
    <w:rsid w:val="0034570D"/>
    <w:rsid w:val="00354C4B"/>
    <w:rsid w:val="00357C36"/>
    <w:rsid w:val="00361650"/>
    <w:rsid w:val="00382F5C"/>
    <w:rsid w:val="003843EF"/>
    <w:rsid w:val="003A39A1"/>
    <w:rsid w:val="003B2111"/>
    <w:rsid w:val="003B2523"/>
    <w:rsid w:val="003B4AA0"/>
    <w:rsid w:val="003B68E5"/>
    <w:rsid w:val="003D3E55"/>
    <w:rsid w:val="003F45D2"/>
    <w:rsid w:val="00412CB0"/>
    <w:rsid w:val="00414F8E"/>
    <w:rsid w:val="00415035"/>
    <w:rsid w:val="00415F8B"/>
    <w:rsid w:val="0042256D"/>
    <w:rsid w:val="004230F9"/>
    <w:rsid w:val="0042353D"/>
    <w:rsid w:val="0042525E"/>
    <w:rsid w:val="00430D02"/>
    <w:rsid w:val="00433840"/>
    <w:rsid w:val="00434DA8"/>
    <w:rsid w:val="00445A85"/>
    <w:rsid w:val="00451E92"/>
    <w:rsid w:val="004632E9"/>
    <w:rsid w:val="004641F0"/>
    <w:rsid w:val="004679CA"/>
    <w:rsid w:val="00487FF0"/>
    <w:rsid w:val="004920D4"/>
    <w:rsid w:val="0049478A"/>
    <w:rsid w:val="00495FEE"/>
    <w:rsid w:val="004979ED"/>
    <w:rsid w:val="004A328A"/>
    <w:rsid w:val="004B0B35"/>
    <w:rsid w:val="004D30FF"/>
    <w:rsid w:val="004E1858"/>
    <w:rsid w:val="004E6A45"/>
    <w:rsid w:val="004E7072"/>
    <w:rsid w:val="004E7E89"/>
    <w:rsid w:val="004F4BA7"/>
    <w:rsid w:val="004F61B6"/>
    <w:rsid w:val="0050019D"/>
    <w:rsid w:val="0050134B"/>
    <w:rsid w:val="005078D9"/>
    <w:rsid w:val="00510AF0"/>
    <w:rsid w:val="005113F8"/>
    <w:rsid w:val="00511A38"/>
    <w:rsid w:val="0051585D"/>
    <w:rsid w:val="00517FBF"/>
    <w:rsid w:val="00523255"/>
    <w:rsid w:val="00523FD7"/>
    <w:rsid w:val="00536480"/>
    <w:rsid w:val="00537189"/>
    <w:rsid w:val="0054216A"/>
    <w:rsid w:val="00544426"/>
    <w:rsid w:val="0054461E"/>
    <w:rsid w:val="00553CAA"/>
    <w:rsid w:val="00554361"/>
    <w:rsid w:val="005552D9"/>
    <w:rsid w:val="00560864"/>
    <w:rsid w:val="00562140"/>
    <w:rsid w:val="00566FCE"/>
    <w:rsid w:val="005673A7"/>
    <w:rsid w:val="005710AE"/>
    <w:rsid w:val="005721E1"/>
    <w:rsid w:val="005732FE"/>
    <w:rsid w:val="00574746"/>
    <w:rsid w:val="005764CF"/>
    <w:rsid w:val="00581DE5"/>
    <w:rsid w:val="00581FF8"/>
    <w:rsid w:val="005853D9"/>
    <w:rsid w:val="00587744"/>
    <w:rsid w:val="00596398"/>
    <w:rsid w:val="00596A5A"/>
    <w:rsid w:val="005A40D0"/>
    <w:rsid w:val="005A7B02"/>
    <w:rsid w:val="005C0555"/>
    <w:rsid w:val="005C0C84"/>
    <w:rsid w:val="005C2D39"/>
    <w:rsid w:val="005C4416"/>
    <w:rsid w:val="005E1982"/>
    <w:rsid w:val="005E4874"/>
    <w:rsid w:val="005F4CB0"/>
    <w:rsid w:val="005F732E"/>
    <w:rsid w:val="0060163A"/>
    <w:rsid w:val="0060168B"/>
    <w:rsid w:val="0061073B"/>
    <w:rsid w:val="00620223"/>
    <w:rsid w:val="00622933"/>
    <w:rsid w:val="00625E5A"/>
    <w:rsid w:val="00626037"/>
    <w:rsid w:val="00632617"/>
    <w:rsid w:val="00643556"/>
    <w:rsid w:val="006468C0"/>
    <w:rsid w:val="00652608"/>
    <w:rsid w:val="006530B0"/>
    <w:rsid w:val="0065425A"/>
    <w:rsid w:val="006635EC"/>
    <w:rsid w:val="00663B08"/>
    <w:rsid w:val="00686104"/>
    <w:rsid w:val="00693A76"/>
    <w:rsid w:val="00693F4C"/>
    <w:rsid w:val="00694618"/>
    <w:rsid w:val="006A0516"/>
    <w:rsid w:val="006A2B91"/>
    <w:rsid w:val="006A4AA7"/>
    <w:rsid w:val="006A637E"/>
    <w:rsid w:val="006A79E5"/>
    <w:rsid w:val="006B38BC"/>
    <w:rsid w:val="006B713F"/>
    <w:rsid w:val="006C1496"/>
    <w:rsid w:val="006C175A"/>
    <w:rsid w:val="006C2D7A"/>
    <w:rsid w:val="006C5C31"/>
    <w:rsid w:val="006D7E36"/>
    <w:rsid w:val="006E093F"/>
    <w:rsid w:val="006E2658"/>
    <w:rsid w:val="006E4E76"/>
    <w:rsid w:val="006E6D62"/>
    <w:rsid w:val="00704937"/>
    <w:rsid w:val="00704E23"/>
    <w:rsid w:val="00704F92"/>
    <w:rsid w:val="00706042"/>
    <w:rsid w:val="00742752"/>
    <w:rsid w:val="00756828"/>
    <w:rsid w:val="007608FB"/>
    <w:rsid w:val="007745E6"/>
    <w:rsid w:val="00775022"/>
    <w:rsid w:val="00787D3A"/>
    <w:rsid w:val="00791203"/>
    <w:rsid w:val="00792A63"/>
    <w:rsid w:val="007A736F"/>
    <w:rsid w:val="007B1874"/>
    <w:rsid w:val="007C3785"/>
    <w:rsid w:val="007C59EB"/>
    <w:rsid w:val="007D3ABD"/>
    <w:rsid w:val="007D4CA3"/>
    <w:rsid w:val="007D5559"/>
    <w:rsid w:val="007D6419"/>
    <w:rsid w:val="007D71E8"/>
    <w:rsid w:val="007E1C54"/>
    <w:rsid w:val="007E38DC"/>
    <w:rsid w:val="007E59E2"/>
    <w:rsid w:val="007F09BE"/>
    <w:rsid w:val="007F1340"/>
    <w:rsid w:val="007F3EF3"/>
    <w:rsid w:val="00800B23"/>
    <w:rsid w:val="00801E49"/>
    <w:rsid w:val="00806B68"/>
    <w:rsid w:val="00813B5D"/>
    <w:rsid w:val="00815668"/>
    <w:rsid w:val="0082048B"/>
    <w:rsid w:val="008207B8"/>
    <w:rsid w:val="0082296A"/>
    <w:rsid w:val="008235BC"/>
    <w:rsid w:val="00825B8E"/>
    <w:rsid w:val="00830985"/>
    <w:rsid w:val="0083729F"/>
    <w:rsid w:val="00841E54"/>
    <w:rsid w:val="00852E4E"/>
    <w:rsid w:val="0085460C"/>
    <w:rsid w:val="00873840"/>
    <w:rsid w:val="008738E8"/>
    <w:rsid w:val="00874241"/>
    <w:rsid w:val="00881C84"/>
    <w:rsid w:val="00890522"/>
    <w:rsid w:val="00890B1E"/>
    <w:rsid w:val="00891DE6"/>
    <w:rsid w:val="008928AC"/>
    <w:rsid w:val="0089555D"/>
    <w:rsid w:val="00896F45"/>
    <w:rsid w:val="008A0E00"/>
    <w:rsid w:val="008B0E28"/>
    <w:rsid w:val="008C06FB"/>
    <w:rsid w:val="008C31C0"/>
    <w:rsid w:val="008D2665"/>
    <w:rsid w:val="008D2806"/>
    <w:rsid w:val="008E6A4D"/>
    <w:rsid w:val="008F5900"/>
    <w:rsid w:val="008F5E0A"/>
    <w:rsid w:val="008F768F"/>
    <w:rsid w:val="008F7D60"/>
    <w:rsid w:val="00914FEB"/>
    <w:rsid w:val="00932893"/>
    <w:rsid w:val="00933B87"/>
    <w:rsid w:val="009401E8"/>
    <w:rsid w:val="00940E1D"/>
    <w:rsid w:val="009444B4"/>
    <w:rsid w:val="00952CC4"/>
    <w:rsid w:val="00955158"/>
    <w:rsid w:val="00957BFE"/>
    <w:rsid w:val="00957F94"/>
    <w:rsid w:val="00961B66"/>
    <w:rsid w:val="0097374D"/>
    <w:rsid w:val="00975E62"/>
    <w:rsid w:val="00981E47"/>
    <w:rsid w:val="00987469"/>
    <w:rsid w:val="009A581E"/>
    <w:rsid w:val="009A6967"/>
    <w:rsid w:val="009B187F"/>
    <w:rsid w:val="009C2D8E"/>
    <w:rsid w:val="009C321C"/>
    <w:rsid w:val="009C4F4B"/>
    <w:rsid w:val="009D0B68"/>
    <w:rsid w:val="009D10CE"/>
    <w:rsid w:val="009D1CA3"/>
    <w:rsid w:val="009D6D21"/>
    <w:rsid w:val="009D73D7"/>
    <w:rsid w:val="009D7E14"/>
    <w:rsid w:val="009F0A4D"/>
    <w:rsid w:val="009F1A61"/>
    <w:rsid w:val="009F3767"/>
    <w:rsid w:val="00A0139A"/>
    <w:rsid w:val="00A06B8C"/>
    <w:rsid w:val="00A221D5"/>
    <w:rsid w:val="00A233B8"/>
    <w:rsid w:val="00A23C8B"/>
    <w:rsid w:val="00A2615C"/>
    <w:rsid w:val="00A26C1E"/>
    <w:rsid w:val="00A30CFC"/>
    <w:rsid w:val="00A330DB"/>
    <w:rsid w:val="00A34AE9"/>
    <w:rsid w:val="00A51549"/>
    <w:rsid w:val="00A56247"/>
    <w:rsid w:val="00A56A82"/>
    <w:rsid w:val="00A63125"/>
    <w:rsid w:val="00A63F7F"/>
    <w:rsid w:val="00A71830"/>
    <w:rsid w:val="00A74297"/>
    <w:rsid w:val="00A75143"/>
    <w:rsid w:val="00A811A4"/>
    <w:rsid w:val="00A82CE6"/>
    <w:rsid w:val="00A923F8"/>
    <w:rsid w:val="00AA1370"/>
    <w:rsid w:val="00AA6ACA"/>
    <w:rsid w:val="00AB250C"/>
    <w:rsid w:val="00AB5CCF"/>
    <w:rsid w:val="00AC016F"/>
    <w:rsid w:val="00AC50ED"/>
    <w:rsid w:val="00AD1E7D"/>
    <w:rsid w:val="00AF1231"/>
    <w:rsid w:val="00AF5DBD"/>
    <w:rsid w:val="00B119F2"/>
    <w:rsid w:val="00B20EE7"/>
    <w:rsid w:val="00B32C73"/>
    <w:rsid w:val="00B34A91"/>
    <w:rsid w:val="00B40864"/>
    <w:rsid w:val="00B42007"/>
    <w:rsid w:val="00B42206"/>
    <w:rsid w:val="00B4588F"/>
    <w:rsid w:val="00B567B1"/>
    <w:rsid w:val="00B625A4"/>
    <w:rsid w:val="00B64CDC"/>
    <w:rsid w:val="00B65FF8"/>
    <w:rsid w:val="00B720B0"/>
    <w:rsid w:val="00B72C96"/>
    <w:rsid w:val="00B737F9"/>
    <w:rsid w:val="00B7390A"/>
    <w:rsid w:val="00B745EE"/>
    <w:rsid w:val="00B77D4F"/>
    <w:rsid w:val="00B8070B"/>
    <w:rsid w:val="00B903CE"/>
    <w:rsid w:val="00B91816"/>
    <w:rsid w:val="00BA2C01"/>
    <w:rsid w:val="00BA404D"/>
    <w:rsid w:val="00BA5D0D"/>
    <w:rsid w:val="00BB729E"/>
    <w:rsid w:val="00BC2FE5"/>
    <w:rsid w:val="00BC5A0C"/>
    <w:rsid w:val="00BC5BCB"/>
    <w:rsid w:val="00BD35C4"/>
    <w:rsid w:val="00BD73E7"/>
    <w:rsid w:val="00BF651E"/>
    <w:rsid w:val="00C05B85"/>
    <w:rsid w:val="00C223F2"/>
    <w:rsid w:val="00C23CC7"/>
    <w:rsid w:val="00C3014F"/>
    <w:rsid w:val="00C32D1D"/>
    <w:rsid w:val="00C35BB6"/>
    <w:rsid w:val="00C37C91"/>
    <w:rsid w:val="00C4304B"/>
    <w:rsid w:val="00C43A9F"/>
    <w:rsid w:val="00C44BCC"/>
    <w:rsid w:val="00C47899"/>
    <w:rsid w:val="00C622A7"/>
    <w:rsid w:val="00C83723"/>
    <w:rsid w:val="00C85BF6"/>
    <w:rsid w:val="00C919C1"/>
    <w:rsid w:val="00CB350E"/>
    <w:rsid w:val="00CB4B57"/>
    <w:rsid w:val="00CC2E47"/>
    <w:rsid w:val="00CC6623"/>
    <w:rsid w:val="00CC7DF1"/>
    <w:rsid w:val="00CD246E"/>
    <w:rsid w:val="00CD465C"/>
    <w:rsid w:val="00CD5378"/>
    <w:rsid w:val="00CE1B1C"/>
    <w:rsid w:val="00CE23FC"/>
    <w:rsid w:val="00CE3CCC"/>
    <w:rsid w:val="00CE48EF"/>
    <w:rsid w:val="00CF26A9"/>
    <w:rsid w:val="00CF2DFD"/>
    <w:rsid w:val="00CF5CC0"/>
    <w:rsid w:val="00CF6436"/>
    <w:rsid w:val="00D00FE0"/>
    <w:rsid w:val="00D03765"/>
    <w:rsid w:val="00D04D36"/>
    <w:rsid w:val="00D0714F"/>
    <w:rsid w:val="00D16604"/>
    <w:rsid w:val="00D17021"/>
    <w:rsid w:val="00D21AD3"/>
    <w:rsid w:val="00D3146F"/>
    <w:rsid w:val="00D34918"/>
    <w:rsid w:val="00D54D79"/>
    <w:rsid w:val="00D63003"/>
    <w:rsid w:val="00D64E72"/>
    <w:rsid w:val="00D65FFB"/>
    <w:rsid w:val="00D66494"/>
    <w:rsid w:val="00D71C03"/>
    <w:rsid w:val="00D72FF5"/>
    <w:rsid w:val="00D77FCF"/>
    <w:rsid w:val="00D93102"/>
    <w:rsid w:val="00DA0A17"/>
    <w:rsid w:val="00DB087B"/>
    <w:rsid w:val="00DB1B26"/>
    <w:rsid w:val="00DB6F72"/>
    <w:rsid w:val="00DE3473"/>
    <w:rsid w:val="00DF18F7"/>
    <w:rsid w:val="00DF50C7"/>
    <w:rsid w:val="00DF6062"/>
    <w:rsid w:val="00DF701D"/>
    <w:rsid w:val="00E01064"/>
    <w:rsid w:val="00E16D35"/>
    <w:rsid w:val="00E22218"/>
    <w:rsid w:val="00E25EA6"/>
    <w:rsid w:val="00E26EB8"/>
    <w:rsid w:val="00E319BE"/>
    <w:rsid w:val="00E4148F"/>
    <w:rsid w:val="00E4403B"/>
    <w:rsid w:val="00E442CE"/>
    <w:rsid w:val="00E44B74"/>
    <w:rsid w:val="00E5260B"/>
    <w:rsid w:val="00E6229B"/>
    <w:rsid w:val="00E62F44"/>
    <w:rsid w:val="00E6570F"/>
    <w:rsid w:val="00E674AF"/>
    <w:rsid w:val="00E722F3"/>
    <w:rsid w:val="00E774B2"/>
    <w:rsid w:val="00EB2D02"/>
    <w:rsid w:val="00EB6AAE"/>
    <w:rsid w:val="00EC0D5C"/>
    <w:rsid w:val="00EC4578"/>
    <w:rsid w:val="00ED0C37"/>
    <w:rsid w:val="00ED4D99"/>
    <w:rsid w:val="00EF3A6E"/>
    <w:rsid w:val="00EF62F9"/>
    <w:rsid w:val="00F008D1"/>
    <w:rsid w:val="00F12DA1"/>
    <w:rsid w:val="00F14DF7"/>
    <w:rsid w:val="00F218BE"/>
    <w:rsid w:val="00F2306D"/>
    <w:rsid w:val="00F24674"/>
    <w:rsid w:val="00F25EFA"/>
    <w:rsid w:val="00F30B75"/>
    <w:rsid w:val="00F32B10"/>
    <w:rsid w:val="00F4073D"/>
    <w:rsid w:val="00F4556A"/>
    <w:rsid w:val="00F46242"/>
    <w:rsid w:val="00F51F9B"/>
    <w:rsid w:val="00F57D7C"/>
    <w:rsid w:val="00F618BE"/>
    <w:rsid w:val="00F72CBD"/>
    <w:rsid w:val="00F80F60"/>
    <w:rsid w:val="00F84454"/>
    <w:rsid w:val="00F96AC0"/>
    <w:rsid w:val="00F96DB4"/>
    <w:rsid w:val="00FB4CE2"/>
    <w:rsid w:val="00FB6A07"/>
    <w:rsid w:val="00FD233A"/>
    <w:rsid w:val="00FD4B2E"/>
    <w:rsid w:val="00FE14A3"/>
    <w:rsid w:val="00FE432D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E6CE4"/>
  <w15:docId w15:val="{EE36C887-0476-4783-B444-CEACCEF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F2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EngeformData">
    <w:name w:val="Estilo Engeform Data"/>
    <w:basedOn w:val="Normal"/>
    <w:link w:val="EstiloEngeformDataChar"/>
    <w:rsid w:val="00EF62F9"/>
    <w:pPr>
      <w:spacing w:line="360" w:lineRule="auto"/>
      <w:ind w:left="2835"/>
      <w:jc w:val="both"/>
    </w:pPr>
    <w:rPr>
      <w:rFonts w:ascii="Tahoma" w:hAnsi="Tahoma"/>
      <w:sz w:val="20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708" w:firstLine="708"/>
      <w:jc w:val="center"/>
    </w:pPr>
    <w:rPr>
      <w:sz w:val="32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customStyle="1" w:styleId="EstiloEngeformgeral">
    <w:name w:val="Estilo Engeform geral"/>
    <w:basedOn w:val="Normal"/>
    <w:link w:val="EstiloEngeformgeralChar"/>
    <w:rsid w:val="00EF62F9"/>
    <w:pPr>
      <w:spacing w:line="360" w:lineRule="auto"/>
      <w:jc w:val="both"/>
    </w:pPr>
    <w:rPr>
      <w:rFonts w:ascii="Tahoma" w:hAnsi="Tahoma"/>
      <w:sz w:val="20"/>
      <w:szCs w:val="22"/>
    </w:rPr>
  </w:style>
  <w:style w:type="paragraph" w:customStyle="1" w:styleId="EstiloEngeformgeralSublinhado">
    <w:name w:val="Estilo Engeform geral + Sublinhado"/>
    <w:basedOn w:val="Normal"/>
    <w:autoRedefine/>
    <w:rsid w:val="00EF62F9"/>
    <w:pPr>
      <w:jc w:val="center"/>
    </w:pPr>
    <w:rPr>
      <w:rFonts w:ascii="Tahoma" w:hAnsi="Tahoma" w:cs="Tahoma"/>
      <w:sz w:val="20"/>
      <w:szCs w:val="22"/>
    </w:rPr>
  </w:style>
  <w:style w:type="paragraph" w:customStyle="1" w:styleId="EstiloEngeformgeralCharCharChar">
    <w:name w:val="Estilo Engeform geral Char Char Char"/>
    <w:basedOn w:val="Normal"/>
    <w:link w:val="EstiloEngeformgeralCharCharCharChar"/>
    <w:rsid w:val="00EF62F9"/>
    <w:pPr>
      <w:spacing w:line="360" w:lineRule="auto"/>
      <w:jc w:val="both"/>
    </w:pPr>
    <w:rPr>
      <w:rFonts w:ascii="Tahoma" w:hAnsi="Tahoma"/>
      <w:sz w:val="20"/>
      <w:szCs w:val="22"/>
    </w:rPr>
  </w:style>
  <w:style w:type="character" w:customStyle="1" w:styleId="EstiloEngeformgeralCharCharCharChar">
    <w:name w:val="Estilo Engeform geral Char Char Char Char"/>
    <w:link w:val="EstiloEngeformgeralCharCharChar"/>
    <w:rsid w:val="00EF62F9"/>
    <w:rPr>
      <w:rFonts w:ascii="Tahoma" w:hAnsi="Tahoma" w:cs="Tahoma"/>
      <w:szCs w:val="22"/>
    </w:rPr>
  </w:style>
  <w:style w:type="paragraph" w:customStyle="1" w:styleId="Engeformtexto">
    <w:name w:val="Engeform texto"/>
    <w:basedOn w:val="Normal"/>
    <w:link w:val="EngeformtextoChar"/>
    <w:rsid w:val="00EF62F9"/>
    <w:pPr>
      <w:spacing w:after="240" w:line="360" w:lineRule="auto"/>
    </w:pPr>
    <w:rPr>
      <w:rFonts w:ascii="Tahoma" w:hAnsi="Tahoma"/>
      <w:sz w:val="20"/>
      <w:szCs w:val="22"/>
    </w:rPr>
  </w:style>
  <w:style w:type="paragraph" w:customStyle="1" w:styleId="EngeformData">
    <w:name w:val="Engeform Data"/>
    <w:basedOn w:val="Normal"/>
    <w:autoRedefine/>
    <w:rsid w:val="00EF62F9"/>
    <w:pPr>
      <w:ind w:left="2840" w:hanging="34"/>
      <w:jc w:val="both"/>
    </w:pPr>
    <w:rPr>
      <w:rFonts w:ascii="Arial" w:hAnsi="Arial" w:cs="Arial"/>
      <w:b/>
      <w:sz w:val="22"/>
      <w:szCs w:val="22"/>
    </w:rPr>
  </w:style>
  <w:style w:type="paragraph" w:customStyle="1" w:styleId="EstiloEngeformDataCharChar">
    <w:name w:val="Estilo Engeform Data Char Char"/>
    <w:basedOn w:val="Normal"/>
    <w:link w:val="EstiloEngeformDataCharCharChar"/>
    <w:rsid w:val="00EF62F9"/>
    <w:pPr>
      <w:spacing w:line="360" w:lineRule="auto"/>
      <w:ind w:left="2835"/>
      <w:jc w:val="both"/>
    </w:pPr>
    <w:rPr>
      <w:rFonts w:ascii="Tahoma" w:hAnsi="Tahoma"/>
      <w:sz w:val="20"/>
      <w:szCs w:val="22"/>
    </w:rPr>
  </w:style>
  <w:style w:type="paragraph" w:customStyle="1" w:styleId="EstiloEngeformgeralCharCharCharCharCharCharCharChar">
    <w:name w:val="Estilo Engeform geral Char Char Char Char Char Char Char Char"/>
    <w:basedOn w:val="Normal"/>
    <w:link w:val="EstiloEngeformgeralCharCharCharCharCharCharCharCharChar"/>
    <w:rsid w:val="00EF62F9"/>
    <w:pPr>
      <w:spacing w:line="360" w:lineRule="auto"/>
      <w:jc w:val="both"/>
    </w:pPr>
    <w:rPr>
      <w:rFonts w:ascii="Tahoma" w:hAnsi="Tahoma"/>
      <w:sz w:val="20"/>
      <w:szCs w:val="22"/>
    </w:rPr>
  </w:style>
  <w:style w:type="character" w:customStyle="1" w:styleId="EstiloEngeformgeralCharCharCharCharCharCharCharCharChar">
    <w:name w:val="Estilo Engeform geral Char Char Char Char Char Char Char Char Char"/>
    <w:link w:val="EstiloEngeformgeralCharCharCharCharCharCharCharChar"/>
    <w:rsid w:val="00EF62F9"/>
    <w:rPr>
      <w:rFonts w:ascii="Tahoma" w:hAnsi="Tahoma" w:cs="Tahoma"/>
      <w:szCs w:val="22"/>
    </w:rPr>
  </w:style>
  <w:style w:type="character" w:customStyle="1" w:styleId="EstiloEngeformDataCharCharChar">
    <w:name w:val="Estilo Engeform Data Char Char Char"/>
    <w:link w:val="EstiloEngeformDataCharChar"/>
    <w:rsid w:val="00EF62F9"/>
    <w:rPr>
      <w:rFonts w:ascii="Tahoma" w:hAnsi="Tahoma" w:cs="Tahoma"/>
      <w:szCs w:val="22"/>
    </w:rPr>
  </w:style>
  <w:style w:type="paragraph" w:customStyle="1" w:styleId="EstiloEngeformgeralCharCharCharCharCharChar">
    <w:name w:val="Estilo Engeform geral Char Char Char Char Char Char"/>
    <w:basedOn w:val="Normal"/>
    <w:rsid w:val="00EF62F9"/>
    <w:pPr>
      <w:spacing w:line="360" w:lineRule="auto"/>
      <w:jc w:val="both"/>
    </w:pPr>
    <w:rPr>
      <w:rFonts w:ascii="Tahoma" w:hAnsi="Tahoma" w:cs="Tahoma"/>
      <w:sz w:val="20"/>
      <w:szCs w:val="22"/>
    </w:rPr>
  </w:style>
  <w:style w:type="character" w:customStyle="1" w:styleId="EstiloEngeformgeralChar">
    <w:name w:val="Estilo Engeform geral Char"/>
    <w:link w:val="EstiloEngeformgeral"/>
    <w:rsid w:val="00EF62F9"/>
    <w:rPr>
      <w:rFonts w:ascii="Tahoma" w:hAnsi="Tahoma" w:cs="Tahoma"/>
      <w:szCs w:val="22"/>
    </w:rPr>
  </w:style>
  <w:style w:type="character" w:customStyle="1" w:styleId="EstiloEngeformDataChar">
    <w:name w:val="Estilo Engeform Data Char"/>
    <w:link w:val="EstiloEngeformData"/>
    <w:rsid w:val="00EF62F9"/>
    <w:rPr>
      <w:rFonts w:ascii="Tahoma" w:hAnsi="Tahoma" w:cs="Tahoma"/>
      <w:szCs w:val="22"/>
    </w:rPr>
  </w:style>
  <w:style w:type="character" w:customStyle="1" w:styleId="EngeformtextoChar">
    <w:name w:val="Engeform texto Char"/>
    <w:link w:val="Engeformtexto"/>
    <w:rsid w:val="003171DB"/>
    <w:rPr>
      <w:rFonts w:ascii="Tahoma" w:hAnsi="Tahoma" w:cs="Tahoma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71D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171DB"/>
    <w:rPr>
      <w:rFonts w:ascii="Tahoma" w:hAnsi="Tahoma" w:cs="Tahoma"/>
      <w:sz w:val="16"/>
      <w:szCs w:val="16"/>
    </w:rPr>
  </w:style>
  <w:style w:type="character" w:customStyle="1" w:styleId="Ttulo8Char">
    <w:name w:val="Título 8 Char"/>
    <w:link w:val="Ttulo8"/>
    <w:uiPriority w:val="9"/>
    <w:semiHidden/>
    <w:rsid w:val="00077F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stiloEngeformgeralCharChar">
    <w:name w:val="Estilo Engeform geral Char Char"/>
    <w:rsid w:val="007F1340"/>
    <w:rPr>
      <w:rFonts w:ascii="Tahoma" w:hAnsi="Tahoma" w:cs="Tahoma"/>
      <w:szCs w:val="22"/>
      <w:lang w:val="pt-BR" w:eastAsia="pt-BR" w:bidi="ar-SA"/>
    </w:rPr>
  </w:style>
  <w:style w:type="character" w:customStyle="1" w:styleId="EstiloEngeformDataCharCharCharChar">
    <w:name w:val="Estilo Engeform Data Char Char Char Char"/>
    <w:link w:val="EstiloEngeformDataCharCharCharCharChar"/>
    <w:rsid w:val="007F1340"/>
    <w:rPr>
      <w:rFonts w:ascii="Tahoma" w:hAnsi="Tahoma" w:cs="Tahoma"/>
      <w:szCs w:val="22"/>
    </w:rPr>
  </w:style>
  <w:style w:type="paragraph" w:customStyle="1" w:styleId="EstiloEngeformDataCharCharCharCharChar">
    <w:name w:val="Estilo Engeform Data Char Char Char Char Char"/>
    <w:basedOn w:val="Normal"/>
    <w:link w:val="EstiloEngeformDataCharCharCharChar"/>
    <w:rsid w:val="007F1340"/>
    <w:pPr>
      <w:spacing w:line="360" w:lineRule="auto"/>
      <w:ind w:left="2835"/>
      <w:jc w:val="both"/>
    </w:pPr>
    <w:rPr>
      <w:rFonts w:ascii="Tahoma" w:hAnsi="Tahoma"/>
      <w:sz w:val="20"/>
      <w:szCs w:val="22"/>
    </w:rPr>
  </w:style>
  <w:style w:type="character" w:styleId="Hyperlink">
    <w:name w:val="Hyperlink"/>
    <w:uiPriority w:val="99"/>
    <w:unhideWhenUsed/>
    <w:rsid w:val="00357C36"/>
    <w:rPr>
      <w:color w:val="0000FF"/>
      <w:u w:val="single"/>
    </w:rPr>
  </w:style>
  <w:style w:type="paragraph" w:styleId="NormalWeb">
    <w:name w:val="Normal (Web)"/>
    <w:basedOn w:val="Normal"/>
    <w:uiPriority w:val="99"/>
    <w:rsid w:val="00693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91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B5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291F0C"/>
  </w:style>
  <w:style w:type="paragraph" w:styleId="PargrafodaLista">
    <w:name w:val="List Paragraph"/>
    <w:basedOn w:val="Normal"/>
    <w:uiPriority w:val="34"/>
    <w:qFormat/>
    <w:rsid w:val="0059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A18C-3F0D-4D92-9C6C-84E4FC4E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Engeform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workstation217</dc:creator>
  <cp:lastModifiedBy>ENG03-SP002</cp:lastModifiedBy>
  <cp:revision>3</cp:revision>
  <cp:lastPrinted>2025-06-18T15:52:00Z</cp:lastPrinted>
  <dcterms:created xsi:type="dcterms:W3CDTF">2025-06-18T15:55:00Z</dcterms:created>
  <dcterms:modified xsi:type="dcterms:W3CDTF">2025-06-18T16:22:00Z</dcterms:modified>
</cp:coreProperties>
</file>